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ORO ES EL TRIGO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781050</wp:posOffset>
            </wp:positionH>
            <wp:positionV relativeFrom="paragraph">
              <wp:posOffset>30661</wp:posOffset>
            </wp:positionV>
            <wp:extent cx="4392761" cy="432802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25787" l="18106" r="33699" t="6931"/>
                    <a:stretch>
                      <a:fillRect/>
                    </a:stretch>
                  </pic:blipFill>
                  <pic:spPr>
                    <a:xfrm>
                      <a:off x="0" y="0"/>
                      <a:ext cx="4392761" cy="43280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qefGLJeVfSLPeim9oFTXbKJqZQ==">CgMxLjA4AHIhMUhPU1p3NWFjazZzc0puM3YxaGptSkhTcWFMREVGQUNQ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